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D007" w14:textId="6FB26349" w:rsidR="0098388E" w:rsidRPr="0098388E" w:rsidRDefault="0098388E" w:rsidP="0098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shd w:val="clear" w:color="auto" w:fill="FFFFFF"/>
          <w:lang w:eastAsia="hu-HU"/>
        </w:rPr>
        <w:t>Keresse meg az alábbi kérdésekre a választ az interneten!</w:t>
      </w:r>
      <w:r>
        <w:rPr>
          <w:rFonts w:ascii="Arial" w:eastAsia="Times New Roman" w:hAnsi="Arial" w:cs="Arial"/>
          <w:color w:val="200040"/>
          <w:sz w:val="18"/>
          <w:szCs w:val="18"/>
          <w:shd w:val="clear" w:color="auto" w:fill="FFFFFF"/>
          <w:lang w:eastAsia="hu-HU"/>
        </w:rPr>
        <w:t xml:space="preserve"> A válaszokat gyűjtsd ki egy </w:t>
      </w:r>
      <w:proofErr w:type="spellStart"/>
      <w:r>
        <w:rPr>
          <w:rFonts w:ascii="Arial" w:eastAsia="Times New Roman" w:hAnsi="Arial" w:cs="Arial"/>
          <w:color w:val="200040"/>
          <w:sz w:val="18"/>
          <w:szCs w:val="18"/>
          <w:shd w:val="clear" w:color="auto" w:fill="FFFFFF"/>
          <w:lang w:eastAsia="hu-HU"/>
        </w:rPr>
        <w:t>word</w:t>
      </w:r>
      <w:proofErr w:type="spellEnd"/>
      <w:r>
        <w:rPr>
          <w:rFonts w:ascii="Arial" w:eastAsia="Times New Roman" w:hAnsi="Arial" w:cs="Arial"/>
          <w:color w:val="200040"/>
          <w:sz w:val="18"/>
          <w:szCs w:val="18"/>
          <w:shd w:val="clear" w:color="auto" w:fill="FFFFFF"/>
          <w:lang w:eastAsia="hu-HU"/>
        </w:rPr>
        <w:t xml:space="preserve"> dokumentumba?</w:t>
      </w:r>
    </w:p>
    <w:p w14:paraId="42665650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Mikor van a kedvesség világnapja?</w:t>
      </w:r>
    </w:p>
    <w:p w14:paraId="6B0A169F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Minek a rövidítése az IAESTE? Mit érdemes tudni róla?</w:t>
      </w:r>
    </w:p>
    <w:p w14:paraId="7D12D09D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Mi az a </w:t>
      </w:r>
      <w:proofErr w:type="spell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mensa</w:t>
      </w:r>
      <w:proofErr w:type="spell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?</w:t>
      </w:r>
    </w:p>
    <w:p w14:paraId="55DA04CE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Melyik magyar településnek a legnagyobb az irányítószáma?</w:t>
      </w:r>
    </w:p>
    <w:p w14:paraId="27F730B9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Melyek Magyarország vízesései? Melyik van legközelebb, illetve legmesszebb az Ön számára?</w:t>
      </w:r>
    </w:p>
    <w:p w14:paraId="5114F389" w14:textId="0CC0793D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Mely településekhez tartoznak Magyarország legnyugatibb, legdélibb, legkeletibb és legészakibb pontjai?</w:t>
      </w:r>
    </w:p>
    <w:p w14:paraId="2BCFAFCE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Hol van</w:t>
      </w:r>
    </w:p>
    <w:p w14:paraId="59982DED" w14:textId="77777777" w:rsidR="0098388E" w:rsidRPr="0098388E" w:rsidRDefault="0098388E" w:rsidP="0098388E">
      <w:pPr>
        <w:numPr>
          <w:ilvl w:val="1"/>
          <w:numId w:val="2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Budapest közepe?</w:t>
      </w:r>
    </w:p>
    <w:p w14:paraId="3E26D0DD" w14:textId="77777777" w:rsidR="0098388E" w:rsidRPr="0098388E" w:rsidRDefault="0098388E" w:rsidP="0098388E">
      <w:pPr>
        <w:numPr>
          <w:ilvl w:val="1"/>
          <w:numId w:val="3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Magyarország közepe?</w:t>
      </w:r>
    </w:p>
    <w:p w14:paraId="72277A1C" w14:textId="77777777" w:rsidR="0098388E" w:rsidRPr="0098388E" w:rsidRDefault="0098388E" w:rsidP="0098388E">
      <w:pPr>
        <w:numPr>
          <w:ilvl w:val="1"/>
          <w:numId w:val="4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a Kárpát-medence közepe?</w:t>
      </w:r>
    </w:p>
    <w:p w14:paraId="6F847D7A" w14:textId="77777777" w:rsidR="0098388E" w:rsidRPr="0098388E" w:rsidRDefault="0098388E" w:rsidP="0098388E">
      <w:pPr>
        <w:numPr>
          <w:ilvl w:val="1"/>
          <w:numId w:val="5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Európa közepe?</w:t>
      </w:r>
    </w:p>
    <w:p w14:paraId="48CEB485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Melyik országban található </w:t>
      </w:r>
      <w:proofErr w:type="spell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Baarle</w:t>
      </w:r>
      <w:proofErr w:type="spell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?</w:t>
      </w:r>
    </w:p>
    <w:p w14:paraId="3CF02E41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A világon mely hegycsúcsok magassága 2026 méter?</w:t>
      </w:r>
    </w:p>
    <w:p w14:paraId="652B4894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Mikor indul vonat Budapestről Szegedre holnap reggel?</w:t>
      </w:r>
    </w:p>
    <w:p w14:paraId="488C5538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Mennyibe kerül egy repülőjegy Budapestről Brüsszelbe </w:t>
      </w:r>
      <w:proofErr w:type="spell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mához</w:t>
      </w:r>
      <w:proofErr w:type="spell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 két hétre?</w:t>
      </w:r>
    </w:p>
    <w:p w14:paraId="4AAE1E0F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Hány km-re van egymástól Arad és Brassó?</w:t>
      </w:r>
    </w:p>
    <w:p w14:paraId="14C401B0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Mennyi idő alatt lehet eljutni innen Keszthelyre autóval?</w:t>
      </w:r>
    </w:p>
    <w:p w14:paraId="3E81876B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Hol és mennyiért lehetne megszállni a következő hétvégén </w:t>
      </w:r>
      <w:proofErr w:type="spell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Mátraszentlászlón</w:t>
      </w:r>
      <w:proofErr w:type="spell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?</w:t>
      </w:r>
    </w:p>
    <w:p w14:paraId="0A34DC7B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Mennyibe kerül a pécsi TV-toronyban egy babgulyás?</w:t>
      </w:r>
    </w:p>
    <w:p w14:paraId="28FB0E89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Milyen időjárás várható holnap Prágában?</w:t>
      </w:r>
    </w:p>
    <w:p w14:paraId="42696BEB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Milyen .hu végződésű </w:t>
      </w:r>
      <w:proofErr w:type="spell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domain</w:t>
      </w:r>
      <w:proofErr w:type="spell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 szabadul fel rövidesen turizmus témakörében?</w:t>
      </w:r>
    </w:p>
    <w:p w14:paraId="615E0184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Miért hívják a számítógépekben a merevlemezeket winchesternek?</w:t>
      </w:r>
    </w:p>
    <w:p w14:paraId="6E6D1B6A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Miért Tesla a Tesla? Mi mindent takar ez a szó?</w:t>
      </w:r>
    </w:p>
    <w:p w14:paraId="6AC19203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Minek a rövidítései a </w:t>
      </w:r>
      <w:proofErr w:type="gram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Bt.</w:t>
      </w:r>
      <w:proofErr w:type="gram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, a Kft., a Zrt., és az Nyrt?</w:t>
      </w:r>
    </w:p>
    <w:p w14:paraId="1F0B7B7F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Hogyan változott tavaly </w:t>
      </w:r>
      <w:proofErr w:type="spell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ilyenkorhoz</w:t>
      </w:r>
      <w:proofErr w:type="spell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 képest az euro árfolyama?</w:t>
      </w:r>
    </w:p>
    <w:p w14:paraId="168D7B06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Hogyan változott tavaly </w:t>
      </w:r>
      <w:proofErr w:type="spell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ilyenkorhoz</w:t>
      </w:r>
      <w:proofErr w:type="spell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 képest a Facebook-részvények árfolyama? És a Google-é?</w:t>
      </w:r>
    </w:p>
    <w:p w14:paraId="4CB55E62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Jól járt-e az, aki 12 hónappal ezelőtt </w:t>
      </w:r>
      <w:proofErr w:type="spell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Alteo</w:t>
      </w:r>
      <w:proofErr w:type="spell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 részvényt vásárolt? Mivel foglalkozik a cég?</w:t>
      </w:r>
    </w:p>
    <w:p w14:paraId="64F2C132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Milyen fajtájú kutyája van az USA elnökének?</w:t>
      </w:r>
    </w:p>
    <w:p w14:paraId="4FEA9512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Hol forgatták </w:t>
      </w:r>
      <w:proofErr w:type="spell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Adele</w:t>
      </w:r>
      <w:proofErr w:type="spell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 "</w:t>
      </w:r>
      <w:proofErr w:type="spell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Someone</w:t>
      </w:r>
      <w:proofErr w:type="spell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 like </w:t>
      </w:r>
      <w:proofErr w:type="spell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You</w:t>
      </w:r>
      <w:proofErr w:type="spell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" című dalához a videoklipet?</w:t>
      </w:r>
    </w:p>
    <w:p w14:paraId="7565C1AE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Hol van a három legközelebbi gyógyszertár? Melyik meddig van ma nyitva?</w:t>
      </w:r>
    </w:p>
    <w:p w14:paraId="5BC430DD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Hol lehet a közelben ebédelni? Mennyibe kerül ott a napi menü?</w:t>
      </w:r>
    </w:p>
    <w:p w14:paraId="1093637B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Hol van a közelben olyan virágbolt, ami ki is szállít csokrot a környéken?</w:t>
      </w:r>
    </w:p>
    <w:p w14:paraId="015C2D52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Hol lehet használt ruhát leadni ilyesmit gyűjtő szervezet számára?</w:t>
      </w:r>
    </w:p>
    <w:p w14:paraId="484348C7" w14:textId="77777777" w:rsidR="0098388E" w:rsidRPr="0098388E" w:rsidRDefault="0098388E" w:rsidP="0098388E">
      <w:pPr>
        <w:numPr>
          <w:ilvl w:val="0"/>
          <w:numId w:val="1"/>
        </w:numPr>
        <w:shd w:val="clear" w:color="auto" w:fill="FFFFFF"/>
        <w:spacing w:before="45" w:after="45" w:line="240" w:lineRule="auto"/>
        <w:jc w:val="both"/>
        <w:rPr>
          <w:rFonts w:ascii="Arial" w:eastAsia="Times New Roman" w:hAnsi="Arial" w:cs="Arial"/>
          <w:color w:val="200040"/>
          <w:sz w:val="18"/>
          <w:szCs w:val="18"/>
          <w:lang w:eastAsia="hu-HU"/>
        </w:rPr>
      </w:pPr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 xml:space="preserve">Mik a legelterjedtebb </w:t>
      </w:r>
      <w:proofErr w:type="spellStart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hoax</w:t>
      </w:r>
      <w:proofErr w:type="spellEnd"/>
      <w:r w:rsidRPr="0098388E">
        <w:rPr>
          <w:rFonts w:ascii="Arial" w:eastAsia="Times New Roman" w:hAnsi="Arial" w:cs="Arial"/>
          <w:color w:val="200040"/>
          <w:sz w:val="18"/>
          <w:szCs w:val="18"/>
          <w:lang w:eastAsia="hu-HU"/>
        </w:rPr>
        <w:t>-ok mostanában?</w:t>
      </w:r>
    </w:p>
    <w:p w14:paraId="61BBB462" w14:textId="77777777" w:rsidR="0098388E" w:rsidRDefault="0098388E"/>
    <w:sectPr w:rsidR="0098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A1430"/>
    <w:multiLevelType w:val="multilevel"/>
    <w:tmpl w:val="49FA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39036">
    <w:abstractNumId w:val="0"/>
  </w:num>
  <w:num w:numId="2" w16cid:durableId="1765096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765096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765096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765096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8E"/>
    <w:rsid w:val="009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34FF"/>
  <w15:chartTrackingRefBased/>
  <w15:docId w15:val="{1A764E09-AD46-441F-AA27-F2E3DABC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am">
    <w:name w:val="szam"/>
    <w:basedOn w:val="Norml"/>
    <w:rsid w:val="0098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al">
    <w:name w:val="normal"/>
    <w:basedOn w:val="Norml"/>
    <w:rsid w:val="0098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TEIS</dc:creator>
  <cp:keywords/>
  <dc:description/>
  <cp:lastModifiedBy>TEIS</cp:lastModifiedBy>
  <cp:revision>1</cp:revision>
  <dcterms:created xsi:type="dcterms:W3CDTF">2026-04-20T08:45:00Z</dcterms:created>
  <dcterms:modified xsi:type="dcterms:W3CDTF">2026-04-20T08:46:00Z</dcterms:modified>
</cp:coreProperties>
</file>